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F76E5" w:rsidTr="0072085B">
        <w:tc>
          <w:tcPr>
            <w:tcW w:w="4253" w:type="dxa"/>
          </w:tcPr>
          <w:p w:rsidR="00FF76E5" w:rsidRDefault="00FF76E5" w:rsidP="00720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F76E5" w:rsidRDefault="00FF76E5" w:rsidP="00720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F76E5" w:rsidRDefault="00FF76E5" w:rsidP="00720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F76E5" w:rsidRDefault="00FF76E5" w:rsidP="00720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F76E5" w:rsidRDefault="00FF76E5" w:rsidP="0072085B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4F01F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Грим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71E4" w:rsidRDefault="00147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71E4" w:rsidRDefault="00147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71E4" w:rsidRDefault="00147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71E4" w:rsidRDefault="00147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71E4" w:rsidRDefault="00147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D330C" w:rsidRPr="003F46BE" w:rsidRDefault="001D330C" w:rsidP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44C6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Цели</w:t>
      </w:r>
      <w:r w:rsidRPr="00E44C6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овладение</w:t>
      </w:r>
      <w:r w:rsidRPr="003F46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приемами и методикой гримировального процесса. Изучение анатомических особенностей собственного лица и овладения навыками его гримирования</w:t>
      </w:r>
    </w:p>
    <w:p w:rsidR="001D330C" w:rsidRPr="003F46BE" w:rsidRDefault="001D330C" w:rsidP="001D33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C6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Задачи: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студентов с историей развития гримировального искусства, лучшими достижениями ведущих мастеров-гримеров и выдающихся актеров;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 точного представления о роли и значении грима в создании сценического образа, тесной его связи с общим замыслом спектакля;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освоении знаний и навыков в технологии гримирования, умении пользоваться красками, париками, наклейками, налепками, а также следовать санитарно-гигиеническим правилам гримирования;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 ясного представления и освоения правил и методики выполнения различных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 грима: коррективного, возрастного, национального, характерного, сказочного, фантастического, портретного;</w:t>
      </w:r>
    </w:p>
    <w:p w:rsidR="001D330C" w:rsidRPr="003F46BE" w:rsidRDefault="001D330C" w:rsidP="001D33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формировании умения применять на практике навыки гримирования.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состав Блока 1 «</w:t>
      </w:r>
      <w:r w:rsidR="00F91D8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в </w:t>
      </w:r>
      <w:r w:rsidR="00474CF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74CF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семестре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 формы обучения, в </w:t>
      </w:r>
      <w:r w:rsidR="00474CF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74CF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 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мастерство; история изобразительного искусства; тренинги актерского мастерства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исторические манеры и этикет;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актера в кино и на телевидении (работа актера перед камерой); современный театр; работа актера в театре кукол, а также для прохождения преддипломной практики.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(элементов следующих компетенций</w:t>
      </w:r>
      <w:r w:rsidR="006843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2549"/>
        <w:gridCol w:w="4948"/>
      </w:tblGrid>
      <w:tr w:rsidR="001C14E4" w:rsidTr="001C14E4">
        <w:trPr>
          <w:trHeight w:val="576"/>
        </w:trPr>
        <w:tc>
          <w:tcPr>
            <w:tcW w:w="185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9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8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C14E4" w:rsidTr="0052619D">
        <w:trPr>
          <w:trHeight w:val="1288"/>
        </w:trPr>
        <w:tc>
          <w:tcPr>
            <w:tcW w:w="1854" w:type="dxa"/>
            <w:shd w:val="clear" w:color="auto" w:fill="auto"/>
          </w:tcPr>
          <w:p w:rsidR="001C14E4" w:rsidRPr="00684384" w:rsidRDefault="00684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43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ОПК-2 Способен руководить и осуществлять творче-скую деятельность в области </w:t>
            </w:r>
            <w:r w:rsidRPr="006843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культуры и ис-кусства</w:t>
            </w:r>
          </w:p>
        </w:tc>
        <w:tc>
          <w:tcPr>
            <w:tcW w:w="2549" w:type="dxa"/>
          </w:tcPr>
          <w:p w:rsidR="0015020E" w:rsidRPr="0015020E" w:rsidRDefault="0015020E" w:rsidP="0015020E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02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1C14E4" w:rsidRDefault="0015020E" w:rsidP="00150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02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948" w:type="dxa"/>
            <w:shd w:val="clear" w:color="auto" w:fill="auto"/>
          </w:tcPr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  <w:b/>
              </w:rPr>
              <w:lastRenderedPageBreak/>
              <w:t xml:space="preserve">Знать: </w:t>
            </w:r>
            <w:r w:rsidRPr="0070511B">
              <w:rPr>
                <w:rStyle w:val="FontStyle12"/>
              </w:rPr>
              <w:t>теоретические основы и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методические принципы актерского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искусства; грима;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основы психологии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художественного творчества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  <w:b/>
              </w:rPr>
              <w:t xml:space="preserve">Уметь: </w:t>
            </w:r>
            <w:r w:rsidRPr="0070511B">
              <w:rPr>
                <w:rStyle w:val="FontStyle12"/>
              </w:rPr>
              <w:t>использовать теоретические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знания в практической деятельности;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lastRenderedPageBreak/>
              <w:t>осуществлять творческую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деятельность в сфере искусства;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руководить творческой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деятельностью в сфере искусства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  <w:b/>
              </w:rPr>
              <w:t>Владеть:</w:t>
            </w:r>
            <w:r w:rsidRPr="0070511B">
              <w:rPr>
                <w:rStyle w:val="FontStyle12"/>
              </w:rPr>
              <w:t xml:space="preserve"> различными актерскими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техниками;</w:t>
            </w:r>
          </w:p>
          <w:p w:rsidR="0015020E" w:rsidRPr="0070511B" w:rsidRDefault="0015020E" w:rsidP="0015020E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 w:rsidRPr="0070511B">
              <w:rPr>
                <w:rStyle w:val="FontStyle12"/>
              </w:rPr>
              <w:t>методами организации</w:t>
            </w:r>
          </w:p>
          <w:p w:rsidR="001C14E4" w:rsidRPr="0070511B" w:rsidRDefault="0015020E" w:rsidP="00150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511B">
              <w:rPr>
                <w:rStyle w:val="FontStyle12"/>
              </w:rPr>
              <w:t>творческого процесса</w:t>
            </w:r>
          </w:p>
        </w:tc>
      </w:tr>
      <w:tr w:rsidR="0015020E" w:rsidTr="0052619D">
        <w:tc>
          <w:tcPr>
            <w:tcW w:w="1854" w:type="dxa"/>
            <w:shd w:val="clear" w:color="auto" w:fill="auto"/>
          </w:tcPr>
          <w:p w:rsidR="0015020E" w:rsidRPr="0015020E" w:rsidRDefault="0015020E" w:rsidP="001502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02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ПК-7</w:t>
            </w:r>
            <w:r w:rsidRPr="0015020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1502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020E" w:rsidRDefault="0015020E" w:rsidP="0015020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15020E" w:rsidRDefault="0015020E" w:rsidP="0015020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1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 xml:space="preserve">: о необходимости инициативного подхода к созданию образа, методики </w:t>
            </w: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разработки и выполнения несложного грима для исполняемой роли.</w:t>
            </w:r>
          </w:p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1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объяснять использование способов разработки и выполнения несложного грима</w:t>
            </w:r>
          </w:p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исполнения роли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5020E" w:rsidRPr="0070511B" w:rsidRDefault="0015020E" w:rsidP="00150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11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70511B">
              <w:rPr>
                <w:rFonts w:ascii="Times New Roman" w:hAnsi="Times New Roman" w:cs="Times New Roman"/>
                <w:sz w:val="24"/>
                <w:szCs w:val="24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70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разработки и выполнения несложного грима для исполняемой роли.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</w:t>
      </w:r>
      <w:r w:rsidR="00F9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</w:t>
      </w:r>
      <w:r w:rsidR="00F91D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Pr="0046399B" w:rsidRDefault="00501456" w:rsidP="0046399B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>Грим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4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1D330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1D330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акад. часов,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619D" w:rsidRPr="0046399B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D330C" w:rsidRPr="0046399B">
        <w:rPr>
          <w:rFonts w:ascii="Times New Roman" w:hAnsi="Times New Roman" w:cs="Times New Roman"/>
          <w:sz w:val="24"/>
          <w:szCs w:val="24"/>
        </w:rPr>
        <w:t>ак</w:t>
      </w:r>
      <w:r w:rsidR="001D330C">
        <w:rPr>
          <w:rFonts w:ascii="Times New Roman" w:hAnsi="Times New Roman" w:cs="Times New Roman"/>
          <w:sz w:val="24"/>
          <w:szCs w:val="24"/>
        </w:rPr>
        <w:t>.</w:t>
      </w:r>
      <w:r w:rsidR="007426FB" w:rsidRPr="0046399B">
        <w:rPr>
          <w:rFonts w:ascii="Times New Roman" w:hAnsi="Times New Roman" w:cs="Times New Roman"/>
          <w:sz w:val="24"/>
          <w:szCs w:val="24"/>
        </w:rPr>
        <w:t>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AF0894">
        <w:rPr>
          <w:rFonts w:ascii="Times New Roman" w:hAnsi="Times New Roman" w:cs="Times New Roman"/>
          <w:sz w:val="24"/>
          <w:szCs w:val="24"/>
        </w:rPr>
        <w:t>49, 27ч экзамен в 6 семестре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.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2</w:t>
      </w:r>
      <w:r w:rsidR="00F67B90">
        <w:rPr>
          <w:rFonts w:ascii="Times New Roman" w:hAnsi="Times New Roman" w:cs="Times New Roman"/>
          <w:sz w:val="24"/>
          <w:szCs w:val="24"/>
        </w:rPr>
        <w:t>0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D330C" w:rsidRPr="0046399B">
        <w:rPr>
          <w:rFonts w:ascii="Times New Roman" w:hAnsi="Times New Roman" w:cs="Times New Roman"/>
          <w:sz w:val="24"/>
          <w:szCs w:val="24"/>
        </w:rPr>
        <w:t>ак</w:t>
      </w:r>
      <w:r w:rsidR="001D330C">
        <w:rPr>
          <w:rFonts w:ascii="Times New Roman" w:hAnsi="Times New Roman" w:cs="Times New Roman"/>
          <w:sz w:val="24"/>
          <w:szCs w:val="24"/>
        </w:rPr>
        <w:t>.</w:t>
      </w:r>
      <w:r w:rsidR="001D330C" w:rsidRPr="0046399B">
        <w:rPr>
          <w:rFonts w:ascii="Times New Roman" w:hAnsi="Times New Roman" w:cs="Times New Roman"/>
          <w:sz w:val="24"/>
          <w:szCs w:val="24"/>
        </w:rPr>
        <w:t>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1D330C" w:rsidRPr="0046399B">
        <w:rPr>
          <w:rFonts w:ascii="Times New Roman" w:hAnsi="Times New Roman" w:cs="Times New Roman"/>
          <w:sz w:val="24"/>
          <w:szCs w:val="24"/>
        </w:rPr>
        <w:t>СРС 1</w:t>
      </w:r>
      <w:r w:rsidR="001D330C">
        <w:rPr>
          <w:rFonts w:ascii="Times New Roman" w:hAnsi="Times New Roman" w:cs="Times New Roman"/>
          <w:sz w:val="24"/>
          <w:szCs w:val="24"/>
        </w:rPr>
        <w:t>1</w:t>
      </w:r>
      <w:r w:rsidR="00AF0894">
        <w:rPr>
          <w:rFonts w:ascii="Times New Roman" w:hAnsi="Times New Roman" w:cs="Times New Roman"/>
          <w:sz w:val="24"/>
          <w:szCs w:val="24"/>
        </w:rPr>
        <w:t>1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</w:t>
      </w:r>
      <w:r w:rsidR="001D330C">
        <w:rPr>
          <w:rFonts w:ascii="Times New Roman" w:hAnsi="Times New Roman" w:cs="Times New Roman"/>
          <w:sz w:val="24"/>
          <w:szCs w:val="24"/>
        </w:rPr>
        <w:t>.</w:t>
      </w:r>
      <w:r w:rsidR="007426FB" w:rsidRPr="0046399B">
        <w:rPr>
          <w:rFonts w:ascii="Times New Roman" w:hAnsi="Times New Roman" w:cs="Times New Roman"/>
          <w:sz w:val="24"/>
          <w:szCs w:val="24"/>
        </w:rPr>
        <w:t>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AF0894">
        <w:rPr>
          <w:rFonts w:ascii="Times New Roman" w:hAnsi="Times New Roman" w:cs="Times New Roman"/>
          <w:sz w:val="24"/>
          <w:szCs w:val="24"/>
        </w:rPr>
        <w:t>4ч зачет в 7 семестре, 9ч экзамен в 8 семестре;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9F41C2" w:rsidRPr="0046399B">
        <w:rPr>
          <w:rFonts w:ascii="Times New Roman" w:hAnsi="Times New Roman" w:cs="Times New Roman"/>
          <w:sz w:val="24"/>
          <w:szCs w:val="24"/>
        </w:rPr>
        <w:t>зачет и экзамен.</w:t>
      </w:r>
    </w:p>
    <w:p w:rsidR="004B1DEF" w:rsidRDefault="004B1DEF" w:rsidP="0046399B"/>
    <w:p w:rsidR="0046399B" w:rsidRDefault="0046399B" w:rsidP="0046399B"/>
    <w:p w:rsidR="0046399B" w:rsidRDefault="0046399B" w:rsidP="0046399B"/>
    <w:p w:rsidR="0046399B" w:rsidRPr="0046399B" w:rsidRDefault="0046399B" w:rsidP="0046399B"/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D330C" w:rsidRDefault="001D3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10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99"/>
        <w:gridCol w:w="599"/>
        <w:gridCol w:w="237"/>
        <w:gridCol w:w="639"/>
        <w:gridCol w:w="779"/>
        <w:gridCol w:w="421"/>
        <w:gridCol w:w="496"/>
        <w:gridCol w:w="4463"/>
        <w:gridCol w:w="13"/>
      </w:tblGrid>
      <w:tr w:rsidR="004B1DEF" w:rsidRPr="00DF2F2C" w:rsidTr="00FE7552">
        <w:trPr>
          <w:trHeight w:val="1312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Тема/Раздел</w:t>
            </w: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(по неделям семестра)</w:t>
            </w:r>
          </w:p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(по семестрам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4B1DEF" w:rsidRPr="00DF2F2C" w:rsidTr="00FE7552">
        <w:trPr>
          <w:gridAfter w:val="1"/>
          <w:wAfter w:w="13" w:type="dxa"/>
          <w:cantSplit/>
          <w:trHeight w:val="1543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AF089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ПГЗ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F2F2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 w:rsidP="009F4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YS Text" w:eastAsia="Times New Roman" w:hAnsi="YS Text" w:cs="Times New Roman"/>
                <w:color w:val="000000" w:themeColor="text1"/>
                <w:sz w:val="23"/>
                <w:szCs w:val="23"/>
                <w:lang w:eastAsia="ru-RU"/>
              </w:rPr>
              <w:t xml:space="preserve">Подготовка к процессу гримирования 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51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AF0894" w:rsidP="00F517B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E85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Входной контроль: </w:t>
            </w: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письменный опрос. Текущий контроль: устный опрос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DF2F2C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 w:rsid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="00E8562D"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 w:rsidP="009F41C2">
            <w:pPr>
              <w:pStyle w:val="afa"/>
              <w:ind w:firstLine="0"/>
              <w:rPr>
                <w:rFonts w:eastAsia="Calibri"/>
                <w:color w:val="000000" w:themeColor="text1"/>
              </w:rPr>
            </w:pPr>
            <w:r w:rsidRPr="00DF2F2C">
              <w:rPr>
                <w:color w:val="000000" w:themeColor="text1"/>
              </w:rPr>
              <w:t xml:space="preserve">Технология грима, </w:t>
            </w:r>
            <w:r w:rsidR="00250C48" w:rsidRPr="00DF2F2C">
              <w:rPr>
                <w:color w:val="000000" w:themeColor="text1"/>
              </w:rPr>
              <w:t>макияжа, живописные</w:t>
            </w:r>
          </w:p>
          <w:p w:rsidR="00F517B4" w:rsidRPr="00DF2F2C" w:rsidRDefault="00F517B4" w:rsidP="009F4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приемы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46399B" w:rsidP="00D57B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D57B16" w:rsidRP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презентации</w:t>
            </w:r>
            <w:r w:rsid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</w:t>
            </w:r>
            <w:r w:rsidR="00D57B16" w:rsidRP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Живописные приемы портретной живописи (живопись, кино, театр)</w:t>
            </w:r>
            <w:r w:rsidR="00D57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Анатомические основы грима.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46399B" w:rsidP="00581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581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грима. Классические пропорции лица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5819A9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Межсессионный контроль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DF2F2C" w:rsidRDefault="005819A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9" w:rsidRPr="0046399B" w:rsidRDefault="005819A9" w:rsidP="0046399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Практическое задание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Молодое красивое лицо. Макияж и декоративная косметика 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Возрастное лицо. Складки и морщины.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Скульптурно-объемные,  комбинированные приемы грима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5819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581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</w:t>
            </w:r>
          </w:p>
        </w:tc>
      </w:tr>
      <w:tr w:rsidR="00F517B4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Изменение пластики лица, деталей лица.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0A4B40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7B4" w:rsidRPr="00DF2F2C" w:rsidRDefault="00E8562D" w:rsidP="00E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  <w:r w:rsidR="000A4B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="004639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E67C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показ</w:t>
            </w:r>
            <w:r w:rsidR="004639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AF0894" w:rsidRPr="00DF2F2C" w:rsidTr="00AF0894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0894" w:rsidRPr="00AF0894" w:rsidRDefault="00AF0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F08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F08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0894" w:rsidRPr="00AF0894" w:rsidRDefault="00AF08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F08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0894" w:rsidRPr="00AF0894" w:rsidRDefault="00AF0894" w:rsidP="00E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Характерный грим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773D4C" w:rsidRPr="00DF2F2C" w:rsidRDefault="00AF0894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C70AF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Образы русской классики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C70AF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Сказочный грим: сказочная красота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C70AF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Фантастические, устрашающие, уродливые образы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C70AF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Маски: театр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C70AF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Маски «рыжего» и «белого» клоуна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C70AF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Национально-истор. грим: негроидная раса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C70AF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Монголоидная раса. Китай, Япония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C70AF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773D4C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Физиогномика театральные типажи</w:t>
            </w: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C70AF7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46399B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0A4B40" w:rsidRPr="00DF2F2C" w:rsidTr="00FE7552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3D4C" w:rsidRPr="00DF2F2C" w:rsidRDefault="00773D4C" w:rsidP="00773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Аттестация</w:t>
            </w: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3D4C" w:rsidRPr="00DF2F2C" w:rsidRDefault="00773D4C" w:rsidP="0077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  <w:r w:rsidR="000A4B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билетам</w:t>
            </w:r>
          </w:p>
        </w:tc>
      </w:tr>
      <w:tr w:rsidR="00205C28" w:rsidRPr="00DF2F2C" w:rsidTr="00205C28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05C28" w:rsidRDefault="00205C28" w:rsidP="0077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FE7552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C28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</w:tr>
      <w:tr w:rsidR="00773D4C" w:rsidRPr="00DF2F2C" w:rsidTr="00205C28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205C28" w:rsidP="00773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 по курсу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FE7552" w:rsidRDefault="00FE7552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E755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4B7074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773D4C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4B7074" w:rsidP="00773D4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3D4C" w:rsidRPr="00DF2F2C" w:rsidRDefault="00205C28" w:rsidP="00773D4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</w:tr>
    </w:tbl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Pr="00C85A57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97"/>
        <w:gridCol w:w="587"/>
        <w:gridCol w:w="249"/>
        <w:gridCol w:w="639"/>
        <w:gridCol w:w="779"/>
        <w:gridCol w:w="486"/>
        <w:gridCol w:w="680"/>
        <w:gridCol w:w="4001"/>
      </w:tblGrid>
      <w:tr w:rsidR="005E331C" w:rsidTr="00FE7552">
        <w:trPr>
          <w:trHeight w:val="1312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31C" w:rsidRDefault="005E331C" w:rsidP="003301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5E331C" w:rsidTr="00FE7552">
        <w:trPr>
          <w:cantSplit/>
          <w:trHeight w:val="1543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Pr="005D5EDE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5E331C" w:rsidRPr="005D5EDE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Pr="005D5EDE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331C" w:rsidRPr="003702C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2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Подготовка к процессу гримирования 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331C" w:rsidRPr="00F517B4" w:rsidRDefault="004C2DDF" w:rsidP="0033018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99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31C" w:rsidRPr="00E8562D" w:rsidRDefault="005E331C" w:rsidP="00463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8562D">
              <w:rPr>
                <w:rFonts w:ascii="Times New Roman" w:hAnsi="Times New Roman" w:cs="Times New Roman"/>
                <w:sz w:val="24"/>
                <w:szCs w:val="24"/>
              </w:rPr>
              <w:t xml:space="preserve">Входной контроль: </w:t>
            </w:r>
            <w:r w:rsidRPr="00E856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письменный </w:t>
            </w:r>
            <w:r w:rsidR="004639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дистанционно</w:t>
            </w: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331C" w:rsidRPr="003702C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2CD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99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331C" w:rsidRPr="003702CD" w:rsidRDefault="005E331C" w:rsidP="00330183">
            <w:pPr>
              <w:pStyle w:val="afa"/>
              <w:ind w:firstLine="0"/>
              <w:rPr>
                <w:rFonts w:eastAsia="Calibri"/>
              </w:rPr>
            </w:pPr>
            <w:r w:rsidRPr="003702CD">
              <w:t>Технология грима, макияжа, живописные</w:t>
            </w:r>
          </w:p>
          <w:p w:rsidR="005E331C" w:rsidRPr="003702C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2CD"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99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3702CD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2CD">
              <w:rPr>
                <w:rFonts w:ascii="Times New Roman" w:eastAsia="Calibri" w:hAnsi="Times New Roman" w:cs="Times New Roman"/>
                <w:sz w:val="24"/>
                <w:szCs w:val="24"/>
              </w:rPr>
              <w:t>Анатомические основы грима.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99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хемы грима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лассические пропорции лица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6399B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Молодое красивое лицо. 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акия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 и декоративная косметика 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AD659A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Возрастное лицо. Складки и морщины.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AD659A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кульптурно-объемные,  комбинированные приемы грима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AD659A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Pr="00E8562D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зменение пла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стики лица, деталей лица.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4C2D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331C" w:rsidRPr="004C2DDF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331C" w:rsidRPr="004C2DDF" w:rsidRDefault="004C2DDF" w:rsidP="00E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4ч., </w:t>
            </w:r>
            <w:r w:rsidR="003702CD" w:rsidRPr="004C2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5E331C" w:rsidRPr="004C2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ачет</w:t>
            </w:r>
            <w:r w:rsidR="003702CD" w:rsidRPr="004C2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E67C4C" w:rsidRPr="004C2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</w:t>
            </w:r>
            <w:r w:rsidR="003702CD" w:rsidRPr="004C2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4C2DDF" w:rsidTr="004C2D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2DDF" w:rsidRPr="004C2DDF" w:rsidRDefault="004C2DDF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2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по семестру:</w:t>
            </w:r>
          </w:p>
        </w:tc>
        <w:tc>
          <w:tcPr>
            <w:tcW w:w="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D951EE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D95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2DDF" w:rsidRPr="004C2DDF" w:rsidRDefault="00D951EE" w:rsidP="00E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39438F">
              <w:rPr>
                <w:rFonts w:ascii="Times New Roman" w:eastAsia="Calibri" w:hAnsi="Times New Roman" w:cs="Times New Roman"/>
                <w:sz w:val="24"/>
                <w:szCs w:val="24"/>
              </w:rPr>
              <w:t>арактерный грим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331C" w:rsidRPr="00E8562D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F7705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бразы русской классики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F7705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2F726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казочный грим: сказочная красота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F7705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антастические, устрашающие, уродливые образы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F7705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аски: театр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F7705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75317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3171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3171" w:rsidRDefault="00753171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Межсессионный контроль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F7705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753171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71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3171" w:rsidRDefault="0075317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аски «рыжего» и «белого» клоуна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F7705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ационально-истор. грим: негроидная раса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F7705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Монголоидная раса. Китай, Я</w:t>
            </w:r>
            <w:r w:rsidRPr="003943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F7705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402BE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5E331C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изиогномика театральные типажи</w:t>
            </w:r>
          </w:p>
        </w:tc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F7705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2F16D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Pr="00E8562D" w:rsidRDefault="00753171" w:rsidP="003301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Мини-конференция</w:t>
            </w:r>
          </w:p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31C" w:rsidTr="00FE75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5E331C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1C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31C" w:rsidRDefault="003702CD" w:rsidP="003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</w:t>
            </w:r>
            <w:r w:rsidR="005E3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кзамен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билетам</w:t>
            </w:r>
            <w:r w:rsidR="004C2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9ч.</w:t>
            </w:r>
          </w:p>
        </w:tc>
      </w:tr>
      <w:tr w:rsidR="004C2DDF" w:rsidTr="004C2D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2DDF" w:rsidRPr="004C2DDF" w:rsidRDefault="004C2DDF" w:rsidP="003301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DD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семестру</w:t>
            </w:r>
          </w:p>
        </w:tc>
        <w:tc>
          <w:tcPr>
            <w:tcW w:w="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F7705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4C2DD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2DDF" w:rsidRPr="004C2DDF" w:rsidRDefault="00F7705F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2DDF" w:rsidRPr="004C2DDF" w:rsidRDefault="00F7705F" w:rsidP="003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5E331C" w:rsidTr="004C2DD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2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FE7552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3702CD" w:rsidP="00F33E6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33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5E331C" w:rsidP="003301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3702CD" w:rsidP="00F33E6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F16DC" w:rsidRPr="004C2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33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331C" w:rsidRPr="004C2DDF" w:rsidRDefault="00F33E61" w:rsidP="003301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702CD" w:rsidRDefault="003702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91D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6095"/>
      </w:tblGrid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раздела </w:t>
            </w:r>
            <w:r w:rsidR="005D5EDE"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(подраздела, темы)  </w:t>
            </w: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дисциплины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DB7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процессу гримирования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гримирования: скульптурно-объемный. Техника гримирования. Гримировальные принадлежности.</w:t>
            </w:r>
          </w:p>
          <w:p w:rsidR="004B1DEF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Инструменты и материалы. Палитра. Гумоз. Клей для грима. Гигиена грима. </w:t>
            </w: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DB7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тон коррективного грима. Смешивание красок для получения необходимого персонажу тона.</w:t>
            </w:r>
          </w:p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Нанесение краски на лицо.</w:t>
            </w:r>
          </w:p>
          <w:p w:rsidR="004B1DEF" w:rsidRPr="00DB770F" w:rsidRDefault="004B1DEF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DB770F">
            <w:pPr>
              <w:pStyle w:val="afa"/>
              <w:ind w:firstLine="0"/>
              <w:jc w:val="both"/>
              <w:rPr>
                <w:b/>
                <w:bCs/>
                <w:lang w:eastAsia="ru-RU"/>
              </w:rPr>
            </w:pPr>
            <w:r w:rsidRPr="00DB770F">
              <w:t>Технология грима, макияжа, живописные приемы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Теневые краски в коррективном гриме. Нанесение краски на лицо по</w:t>
            </w:r>
          </w:p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принципу «светлые тона приближают, темные – отдаляют». Нанесение румян,</w:t>
            </w:r>
          </w:p>
          <w:p w:rsidR="00250C48" w:rsidRPr="00DB770F" w:rsidRDefault="00250C48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изменяющих и не изменяющих формы лица.</w:t>
            </w:r>
          </w:p>
          <w:p w:rsidR="004B1DEF" w:rsidRPr="00DB770F" w:rsidRDefault="004B1DEF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rPr>
                <w:rFonts w:eastAsia="Calibri"/>
              </w:rPr>
              <w:t>Анатомические основы грима.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Анатомия лица. Строение черепа. Выпуклости и впадины. Мышцы лица – жевательные и мимические. Подготовка лица к гримированию.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  <w:rPr>
                <w:rFonts w:eastAsia="Calibri"/>
              </w:rPr>
            </w:pPr>
            <w:r w:rsidRPr="00DB770F">
              <w:t>Схемы грима. Классические пропорции лица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формы при помощи румян. Щека. Скула. Подбородок. Вогнутое полушарие. Анатомическое строение лица. Грим и свет. Грим и цветное освещение. Нос. Подводка глаз. 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t>Молодое красивое лицо. Макияж и декоративная косметика 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Худое молодое лицо: изменение формы при помощи румян. Щека. Скула. Подбородок. </w:t>
            </w:r>
          </w:p>
          <w:p w:rsidR="0048095D" w:rsidRPr="00DB770F" w:rsidRDefault="0048095D" w:rsidP="00C072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Нос. Подводка глаз. Полное молодое лицо: изменение овала. Выгнутое полушарие. Расположение румян на полном лице. Блик. Затемнение выпуклостей и высветление впадин.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t>Возрастное лицо. Складки и морщины.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Складки и морщины возрастного грима. Усиление складок и морщин растушевкой, красками, коллодием. Носогубная складка. Морщины лба, глазной впадины, подбородка. Группы морщин: носогубные, вертикальные на лбу, «мешки» под глазами, навесы над </w:t>
            </w: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верхними веками; в углах рта и горизонтальные на лбу и в углах рта, «гусиные лапки». Упражнение по выявлению морщин на молодом лице.</w:t>
            </w:r>
          </w:p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Худое старое лицо. Выделение лицевых костей. Углубление щек. Затемнение мягких частей лица. Впадины черепа. Границы между впадинами и выпуклостями. Височные и глазные впадины. Подчеркивание нижней челюсти. Блик. Соотношение света и тени. Тонкий нос, худые губы, шея и руки.</w:t>
            </w:r>
          </w:p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старое лицо. Высветление выпуклых частей лица. Округлая часть шеи, подбородка, губ, кончика носа. Линии теней и блики. Второй подбородок. Затемнение висков. Низкий лоб. Пухлые губы. Глаза, заплывшие жиром. Укорачивание длинных бровей.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t>Скульптурно-объемные,  комбинированные приемы грима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пластики лица, деталей лица. Гуммоз. Пластические детали.</w:t>
            </w:r>
          </w:p>
          <w:p w:rsidR="0048095D" w:rsidRPr="00DB770F" w:rsidRDefault="0048095D" w:rsidP="00C072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Комбинированные, фактурные приемы грима: шрамы, ожоги, раны и т.д.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Изменение пластики лица, деталей лица.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C072A6">
            <w:pPr>
              <w:pStyle w:val="afc"/>
              <w:rPr>
                <w:color w:val="000000"/>
              </w:rPr>
            </w:pPr>
            <w:r w:rsidRPr="00DB770F">
              <w:rPr>
                <w:color w:val="000000"/>
              </w:rPr>
              <w:t>Изменение или лёгкая коррекция носа, скул, подбородка .Основное правило работы с наклейками, налепками, гуммозом.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DB770F">
            <w:pPr>
              <w:pStyle w:val="afa"/>
              <w:ind w:firstLine="0"/>
              <w:jc w:val="both"/>
            </w:pPr>
            <w:r w:rsidRPr="00DB770F">
              <w:rPr>
                <w:rFonts w:eastAsia="Calibri"/>
              </w:rPr>
              <w:t>Характерный грим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A3406" w:rsidRPr="00DB770F" w:rsidRDefault="002A340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Характерный грим – «зерно» роли. Выявление основных черт</w:t>
            </w:r>
          </w:p>
          <w:p w:rsidR="002A3406" w:rsidRPr="00DB770F" w:rsidRDefault="002A340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характера. Описание и эскиз грима. Упражнение на определение доминирующих</w:t>
            </w:r>
          </w:p>
          <w:p w:rsidR="0048095D" w:rsidRPr="00DB770F" w:rsidRDefault="002A340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эмоций. Отбор специальных средств грима. Костюм и аксессуары персонажа.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2A3406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Образы русской классики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на определение доминирующих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эмоций. Отбор специальных средств грима. Костюм и аксессуары персонажа.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2A3406" w:rsidP="00DB770F">
            <w:pPr>
              <w:pStyle w:val="afa"/>
              <w:ind w:firstLine="0"/>
              <w:jc w:val="both"/>
            </w:pPr>
            <w:r w:rsidRPr="00DB770F">
              <w:t>Сказочный грим: сказочная красота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Сказочный грим. Гипербола и шарж. Живописная роспись лица</w:t>
            </w:r>
          </w:p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пятнами и линиями (плоскостной прием). Конструктивные детали для специальных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париков (объемный прием).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Фантастические, устрашающие, уродливые образы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Фантастический грим. Условный грим. Описание грима. Отбор специальных средств и эскиз грима. Специальный грим: шрамы, свежие раны, пот, слезы и т. д. Имитация</w:t>
            </w:r>
          </w:p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крови. Патологические изменения на лице. Ссадины, побои на теле. Применение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коллодия, гримерного клея, ваты, лигнина, глицерина.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t>Маски: театр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9D4CC6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>Виды масок: традиционно-мифологические, карнавальные, театральные маски Востока: театра Кабуки, Но; венецианские маски, маски животных, фантазийные маски (орнаменты, бабочки и др.). Использование и приёмы работы с аквагримом.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t>Маски «рыжего» и «белого» клоуна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Специфика циркового представления.</w:t>
            </w:r>
          </w:p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Гримы современной клоунады. Классические маски Белого и Рыжего клоунов. Гротесковый грим.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t>Национально-истор</w:t>
            </w:r>
            <w:r w:rsidR="003702CD" w:rsidRPr="00DB770F">
              <w:t>ический</w:t>
            </w:r>
            <w:r w:rsidRPr="00DB770F">
              <w:t xml:space="preserve"> грим: негроидная раса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Грим негроидной расы. Темный цвет кожи. Круглый разрез глаз. Тяжелая, выдвинутая вперед нижняя часть </w:t>
            </w: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лица. Полные губы. Темно-коричневый или черный общий тон, техника его нанесения. Подводка глаз. Черные, мелковьющиеся волосы.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DB770F">
            <w:pPr>
              <w:pStyle w:val="afa"/>
              <w:ind w:firstLine="0"/>
              <w:jc w:val="both"/>
            </w:pPr>
            <w:r w:rsidRPr="00DB770F">
              <w:rPr>
                <w:bCs/>
                <w:color w:val="000000"/>
                <w:lang w:eastAsia="ru-RU"/>
              </w:rPr>
              <w:t>Монголоидная раса. Китай, Япония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573" w:rsidRPr="00DB770F" w:rsidRDefault="00575573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Азиатский грим лица. Эскиз и описание национального грима. Черты лица исполнителя и национальные особенности театрального персонажа. </w:t>
            </w:r>
            <w:r w:rsidR="003702CD"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Эскиз национального</w:t>
            </w: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грима. Средства воплощения этого вида грима.</w:t>
            </w:r>
          </w:p>
          <w:p w:rsidR="0048095D" w:rsidRPr="00DB770F" w:rsidRDefault="0048095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DB770F">
            <w:pPr>
              <w:pStyle w:val="afa"/>
              <w:ind w:firstLine="0"/>
              <w:jc w:val="both"/>
            </w:pPr>
            <w:r w:rsidRPr="00DB770F">
              <w:t>Физиогномика театральные типажи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3702CD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Физиогномика —</w:t>
            </w:r>
            <w:r w:rsidR="009D4CC6" w:rsidRPr="00DB77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наука, изучающая природу человека, конкретно, природу его лица. Изобразительная (изоморфная) сторона учения физиогномики. Определённая пластика, рисунок деталей лица в композиции грима.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 w:rsidP="00C072A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 w:rsidR="00DB77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  <w:r w:rsidR="000A4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616" w:type="pct"/>
        <w:tblInd w:w="-71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836"/>
        <w:gridCol w:w="2693"/>
        <w:gridCol w:w="4394"/>
      </w:tblGrid>
      <w:tr w:rsidR="004B1DEF" w:rsidTr="00DB770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 w:rsidTr="00DB770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224FE9" w:rsidRDefault="00224FE9" w:rsidP="00224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процессу гримирования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DB770F" w:rsidRDefault="00224FE9" w:rsidP="00C072A6">
            <w:pPr>
              <w:pStyle w:val="afa"/>
              <w:spacing w:line="276" w:lineRule="auto"/>
              <w:ind w:firstLine="0"/>
              <w:rPr>
                <w:lang w:eastAsia="ru-RU"/>
              </w:rPr>
            </w:pPr>
            <w:r w:rsidRPr="00DB770F">
              <w:rPr>
                <w:lang w:eastAsia="ru-RU"/>
              </w:rPr>
              <w:t>Вводная лекция с использованием видеоматериалов. Знакомство с гримерной и ее оборудованием.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C072A6">
            <w:pPr>
              <w:pStyle w:val="afa"/>
              <w:ind w:firstLine="0"/>
              <w:rPr>
                <w:b/>
                <w:bCs/>
                <w:lang w:eastAsia="ru-RU"/>
              </w:rPr>
            </w:pPr>
            <w:r w:rsidRPr="00DB770F">
              <w:t>Технология грима, макияжа, живописные приемы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rFonts w:eastAsia="Calibri"/>
              </w:rPr>
              <w:t>Анатомические основы грима.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74" w:rsidRPr="00DB770F" w:rsidRDefault="00CC5274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  <w:rPr>
                <w:rFonts w:eastAsia="Calibri"/>
              </w:rPr>
            </w:pPr>
            <w:r w:rsidRPr="00DB770F">
              <w:t>Схемы грима. Классические пропорции лица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Молодое красивое лицо. Макияж и декоративная косметика 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Возрастное лицо. Складки и морщины.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Скульптурно-объемные,  комбинированные приемы грима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Изменение пластики лица, деталей лица.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rFonts w:eastAsia="Calibri"/>
              </w:rPr>
              <w:t>Характерный грим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Образы русской классики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Сказочный грим: сказочная красота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Фантастические, устрашающие, уродливые образы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Маски: театр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Маски «рыжего» и «белого» клоуна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Национально-истор</w:t>
            </w:r>
            <w:r w:rsidR="00DB770F">
              <w:t>ический</w:t>
            </w:r>
            <w:r w:rsidRPr="00DB770F">
              <w:t xml:space="preserve"> грим: негроидная раса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Монголоидная раса. Китай, Япония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C072A6">
            <w:pPr>
              <w:pStyle w:val="afa"/>
              <w:ind w:firstLine="0"/>
            </w:pPr>
            <w:r w:rsidRPr="00DB770F">
              <w:t>Физиогномика театральные типажи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C072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F16DC" w:rsidRDefault="002F16DC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зачета/экзамена.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1C14E4" w:rsidTr="00BF2F06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F2F06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2F06" w:rsidRDefault="00BF2F06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F2F06" w:rsidRPr="00BF2F06" w:rsidRDefault="002F16DC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ОПК2; ПК7.1</w:t>
            </w: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F2F06" w:rsidRPr="002F16DC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16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956F86" w:rsidRDefault="002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ОПК2; </w:t>
            </w:r>
            <w:r w:rsidR="00BF2F06"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BF2F06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F2F06" w:rsidRPr="00BF2F06" w:rsidRDefault="00BF2F06" w:rsidP="002F1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ОПК2; ПК-7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BF2F06" w:rsidRP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BF2F06" w:rsidRPr="00BF2F06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655"/>
      </w:tblGrid>
      <w:tr w:rsidR="004B1DEF" w:rsidTr="00402CFF">
        <w:trPr>
          <w:tblHeader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402CFF">
        <w:trPr>
          <w:trHeight w:val="705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402CFF">
        <w:trPr>
          <w:trHeight w:val="1649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 w:rsidP="0040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402CFF">
        <w:trPr>
          <w:trHeight w:val="1407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40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402CFF">
        <w:trPr>
          <w:trHeight w:val="415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D4C44" w:rsidRPr="002F16D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F16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2F16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2F16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</w:t>
      </w:r>
    </w:p>
    <w:p w:rsidR="00AD4C44" w:rsidRPr="002F16DC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D4C44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AD4C44" w:rsidRPr="001412A2" w:rsidRDefault="00AD4C44" w:rsidP="00AD4C44">
      <w:pPr>
        <w:spacing w:line="360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12A2">
        <w:rPr>
          <w:rFonts w:ascii="Times New Roman" w:hAnsi="Times New Roman" w:cs="Times New Roman"/>
          <w:sz w:val="24"/>
          <w:szCs w:val="24"/>
        </w:rPr>
        <w:t>Промежуточная аттестация по дисциплине – зачет – проходит в формате защиты проектно-творческого задания</w:t>
      </w:r>
      <w:r w:rsidRPr="001412A2">
        <w:rPr>
          <w:rFonts w:ascii="Times New Roman" w:hAnsi="Times New Roman" w:cs="Times New Roman"/>
          <w:iCs/>
          <w:sz w:val="24"/>
          <w:szCs w:val="24"/>
        </w:rPr>
        <w:t>. Студент выполняет одно из следующих заданий.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Способы выполнения небритости.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Гротесковый грим. Вспомогательные методы его выполнения.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национального грима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Особенности выполнения портретного грима.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Техника приклеивания париков, усов и бороды. Способы приведения их к реальному виду.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Приемы исправления гримом особенностей лица актёра.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Иллюзия полного удаления бровей и висков</w:t>
      </w:r>
    </w:p>
    <w:p w:rsidR="00AD4C44" w:rsidRPr="001412A2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AD4C44" w:rsidRPr="001412A2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1412A2" w:rsidRPr="00F33481" w:rsidRDefault="00AD4C44" w:rsidP="00141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481">
        <w:rPr>
          <w:rFonts w:ascii="Times New Roman" w:hAnsi="Times New Roman" w:cs="Times New Roman"/>
          <w:sz w:val="24"/>
          <w:szCs w:val="24"/>
        </w:rPr>
        <w:t xml:space="preserve">Защита ориентирована на проверку сформированности конкретных компетенций, таких как   </w:t>
      </w:r>
      <w:r w:rsidR="001412A2" w:rsidRPr="00F33481">
        <w:rPr>
          <w:rFonts w:ascii="Times New Roman" w:hAnsi="Times New Roman" w:cs="Times New Roman"/>
          <w:sz w:val="24"/>
          <w:szCs w:val="24"/>
        </w:rPr>
        <w:t xml:space="preserve">необходимости инициативного подхода к созданию образа, методики </w:t>
      </w:r>
      <w:r w:rsidR="001412A2" w:rsidRPr="00F334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разработки и выполнения несложного грима для исполняемой роли (ПК-</w:t>
      </w:r>
      <w:r w:rsidR="002F16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Знать).</w:t>
      </w:r>
    </w:p>
    <w:p w:rsidR="001412A2" w:rsidRPr="00F33481" w:rsidRDefault="001412A2" w:rsidP="001412A2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3481">
        <w:rPr>
          <w:rFonts w:ascii="Times New Roman" w:eastAsia="Times New Roman" w:hAnsi="Times New Roman" w:cs="Times New Roman"/>
          <w:sz w:val="24"/>
          <w:szCs w:val="24"/>
          <w:lang w:eastAsia="zh-CN"/>
        </w:rPr>
        <w:t>теоретические основы и методические принципы актерского искусства; грима; основы психологии художественного творчества; уметь</w:t>
      </w:r>
      <w:r w:rsidRPr="00F3348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F33481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теоретические знания в практической деятельности; осуществлять творческую деятельность в сфере искусства;</w:t>
      </w:r>
    </w:p>
    <w:p w:rsidR="001412A2" w:rsidRDefault="001412A2" w:rsidP="001412A2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3481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руководить творческой деятельностью в сфере искусства (ОПК-2 знать, уметь).</w:t>
      </w:r>
    </w:p>
    <w:p w:rsidR="00FE7552" w:rsidRDefault="00FE755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481" w:rsidRDefault="001412A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2A2">
        <w:rPr>
          <w:rFonts w:ascii="Times New Roman" w:hAnsi="Times New Roman" w:cs="Times New Roman"/>
          <w:sz w:val="24"/>
          <w:szCs w:val="24"/>
        </w:rPr>
        <w:t>Контроль обучающихся по дисциплине «</w:t>
      </w:r>
      <w:r w:rsidRPr="00F33481">
        <w:rPr>
          <w:rFonts w:ascii="Times New Roman" w:hAnsi="Times New Roman" w:cs="Times New Roman"/>
          <w:sz w:val="24"/>
          <w:szCs w:val="24"/>
        </w:rPr>
        <w:t>Грим</w:t>
      </w:r>
      <w:r w:rsidRPr="001412A2">
        <w:rPr>
          <w:rFonts w:ascii="Times New Roman" w:hAnsi="Times New Roman" w:cs="Times New Roman"/>
          <w:sz w:val="24"/>
          <w:szCs w:val="24"/>
        </w:rPr>
        <w:t>» проходит в формате экзамена и может состоять из двух частей</w:t>
      </w:r>
      <w:r w:rsidRPr="00F3348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412A2" w:rsidRPr="00F33481" w:rsidRDefault="001412A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481">
        <w:rPr>
          <w:rFonts w:ascii="Times New Roman" w:hAnsi="Times New Roman" w:cs="Times New Roman"/>
          <w:sz w:val="24"/>
          <w:szCs w:val="24"/>
        </w:rPr>
        <w:t>1. Теоретический вопрос по билету</w:t>
      </w:r>
    </w:p>
    <w:p w:rsidR="001412A2" w:rsidRDefault="001412A2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481">
        <w:rPr>
          <w:rFonts w:ascii="Times New Roman" w:hAnsi="Times New Roman" w:cs="Times New Roman"/>
          <w:sz w:val="24"/>
          <w:szCs w:val="24"/>
        </w:rPr>
        <w:t>2. З</w:t>
      </w:r>
      <w:r w:rsidRPr="001412A2">
        <w:rPr>
          <w:rFonts w:ascii="Times New Roman" w:hAnsi="Times New Roman" w:cs="Times New Roman"/>
          <w:sz w:val="24"/>
          <w:szCs w:val="24"/>
        </w:rPr>
        <w:t xml:space="preserve">ащита творческого проекта. </w:t>
      </w:r>
    </w:p>
    <w:p w:rsidR="00F33481" w:rsidRPr="00F33481" w:rsidRDefault="00F33481" w:rsidP="00F33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2A2" w:rsidRPr="006D3A98" w:rsidRDefault="002F16DC" w:rsidP="001412A2">
      <w:pPr>
        <w:spacing w:after="0" w:line="276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D3A98">
        <w:rPr>
          <w:rFonts w:ascii="Times New Roman" w:hAnsi="Times New Roman" w:cs="Times New Roman"/>
          <w:b/>
          <w:bCs/>
          <w:sz w:val="24"/>
          <w:szCs w:val="24"/>
        </w:rPr>
        <w:t xml:space="preserve">Вопросы </w:t>
      </w:r>
      <w:r w:rsidRPr="006D3A98">
        <w:rPr>
          <w:rFonts w:ascii="Times New Roman" w:eastAsia="Calibri" w:hAnsi="Times New Roman" w:cs="Times New Roman"/>
          <w:b/>
          <w:bCs/>
          <w:sz w:val="24"/>
          <w:szCs w:val="24"/>
        </w:rPr>
        <w:t>экзамена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Ретроспектива гримировального искусства.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История грима от античной маски до современного грима.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Функции грима.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Схожесть, отличие функций грима, макияжа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Цветоведение.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Цветовой круг.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«Тёплый», «холодный» цвет, его насыщенность, разбавленность.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Использование в гриме живописных приёмов (линия, тон, полутон, тень, блик и др.).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Цвет, насыщенность общего тона, корректоров.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Цветовые типы лица.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Морфология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Скульптура, пластика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Основные виды пластики лица и их изображение в гриме.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Основные выпуклости и впадины.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Детали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Коррекция и изменение пластических деталей (лоб, нос, скулы, подбородок), форм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Коррекция и изменение бровей, глаз, рта.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Сценический грим-макияж.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Классические идеалы красоты: «Формула красоты».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Корректирующий грим-макияж для близко или далеко расположенной сцены.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Использование средств и приёмов декоративной косметики, макияжа.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Мимические выражения лица.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Фиксация по определённым мимическим мышцам характерного выражения лица.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Свойство мимических мышц. Физиогномика.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Схемы грима.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Худое, полное лицо.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Грим подростка.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Возрастной грим: разные возрастные схемы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Скульптурно-пластические приёмы грима.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Использование в гриме гуммоза, изделий из различных мягких пластических деталей.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Сложные приёмы налепки гуммоза, его </w:t>
      </w:r>
      <w:r w:rsidR="002F16DC">
        <w:rPr>
          <w:rFonts w:ascii="Times New Roman" w:eastAsia="Calibri" w:hAnsi="Times New Roman" w:cs="Times New Roman"/>
          <w:sz w:val="24"/>
          <w:szCs w:val="24"/>
        </w:rPr>
        <w:t>камуфляжа</w:t>
      </w:r>
      <w:r w:rsidRPr="00F33481">
        <w:rPr>
          <w:rFonts w:ascii="Times New Roman" w:eastAsia="Calibri" w:hAnsi="Times New Roman" w:cs="Times New Roman"/>
          <w:sz w:val="24"/>
          <w:szCs w:val="24"/>
        </w:rPr>
        <w:t>, соединение с общим тоном.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Применение налепок в сложных гримах (характерный, сказочный). 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Постиж.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Основные постижёрные изделия: парик, усы, бороды. Их разновидности, театральная кла</w:t>
      </w:r>
      <w:r w:rsidR="002F16DC">
        <w:rPr>
          <w:rFonts w:ascii="Times New Roman" w:eastAsia="Calibri" w:hAnsi="Times New Roman" w:cs="Times New Roman"/>
          <w:sz w:val="24"/>
          <w:szCs w:val="24"/>
        </w:rPr>
        <w:t>ссификация. Приёмы наклейки и ка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муфлирования.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Характерный грим.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Гримы-образы европейской и русской классики.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Использование сложных приёмов и схем грима, постижа, гуммоза, фактурных приёмов.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Портретный грим.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Современные концепции в изображении известных деятелей </w:t>
      </w:r>
      <w:r w:rsidR="002F16DC" w:rsidRPr="00F33481">
        <w:rPr>
          <w:rFonts w:ascii="Times New Roman" w:eastAsia="Calibri" w:hAnsi="Times New Roman" w:cs="Times New Roman"/>
          <w:sz w:val="24"/>
          <w:szCs w:val="24"/>
        </w:rPr>
        <w:t>культуры,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исторических личностей.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Сказочный грим. а) Реалистические сказочные образы (цари, царицы, царевны и т.д.).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Использование корректирующих средств грима, макияжа в женских образах, постижа.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16DC" w:rsidRPr="00F33481">
        <w:rPr>
          <w:rFonts w:ascii="Times New Roman" w:eastAsia="Calibri" w:hAnsi="Times New Roman" w:cs="Times New Roman"/>
          <w:sz w:val="24"/>
          <w:szCs w:val="24"/>
        </w:rPr>
        <w:t>Мифологические образы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(баба Яга, Кощей Бессмертный и др.).</w:t>
      </w:r>
    </w:p>
    <w:p w:rsidR="001412A2" w:rsidRPr="00F33481" w:rsidRDefault="002F16DC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Использование всех</w:t>
      </w:r>
      <w:r w:rsidR="001412A2" w:rsidRPr="00F33481">
        <w:rPr>
          <w:rFonts w:ascii="Times New Roman" w:eastAsia="Calibri" w:hAnsi="Times New Roman" w:cs="Times New Roman"/>
          <w:sz w:val="24"/>
          <w:szCs w:val="24"/>
        </w:rPr>
        <w:t xml:space="preserve"> приёмов грима (живописных, скульптурно-объёмных, фактурных), постижа. </w:t>
      </w:r>
      <w:r w:rsidR="001412A2"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Национально-исторический грим.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Основные схемы (композиции) грима, их акценты.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Изображение в </w:t>
      </w:r>
      <w:r w:rsidR="002F16DC" w:rsidRPr="00F33481">
        <w:rPr>
          <w:rFonts w:ascii="Times New Roman" w:eastAsia="Calibri" w:hAnsi="Times New Roman" w:cs="Times New Roman"/>
          <w:sz w:val="24"/>
          <w:szCs w:val="24"/>
        </w:rPr>
        <w:t>гриме основных</w:t>
      </w: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 рас: европеоидной, негроидной, монголоидной расы.</w:t>
      </w:r>
      <w:r w:rsidRPr="00F33481">
        <w:rPr>
          <w:rFonts w:ascii="Times New Roman" w:eastAsia="Calibri" w:hAnsi="Times New Roman" w:cs="Times New Roman"/>
          <w:sz w:val="24"/>
          <w:szCs w:val="24"/>
        </w:rPr>
        <w:tab/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Методика быстрого изображения схемы грима с использованием основных акцентов в гриме определённой расы.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Методика более «нагруженного» грима с прорисовкой всех деталей лица.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Маски.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Виды масок: традиционно-мифологические, карнавальные, театральные маски.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Виды масок: театра Кабуки, Но; </w:t>
      </w:r>
    </w:p>
    <w:p w:rsidR="001412A2" w:rsidRPr="00F33481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 xml:space="preserve">Виды масок: венецианские маски, маски животных, фантазийные маски. </w:t>
      </w:r>
    </w:p>
    <w:p w:rsidR="001412A2" w:rsidRDefault="001412A2" w:rsidP="001412A2">
      <w:pPr>
        <w:pStyle w:val="a3"/>
        <w:numPr>
          <w:ilvl w:val="0"/>
          <w:numId w:val="11"/>
        </w:numPr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3481">
        <w:rPr>
          <w:rFonts w:ascii="Times New Roman" w:eastAsia="Calibri" w:hAnsi="Times New Roman" w:cs="Times New Roman"/>
          <w:sz w:val="24"/>
          <w:szCs w:val="24"/>
        </w:rPr>
        <w:t>Приёмы работы с аквагримом.</w:t>
      </w:r>
    </w:p>
    <w:p w:rsidR="00F33481" w:rsidRPr="00F33481" w:rsidRDefault="00F33481" w:rsidP="00F33481">
      <w:pPr>
        <w:pStyle w:val="a3"/>
        <w:spacing w:after="0" w:line="276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1DEF" w:rsidRDefault="001412A2" w:rsidP="00F33481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A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Практическая работа</w:t>
      </w:r>
      <w:r w:rsidRPr="006D3A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6D3A98">
        <w:rPr>
          <w:rFonts w:ascii="Times New Roman" w:hAnsi="Times New Roman" w:cs="Times New Roman"/>
          <w:sz w:val="24"/>
          <w:szCs w:val="24"/>
        </w:rPr>
        <w:t>заданная схема</w:t>
      </w:r>
      <w:r w:rsidRPr="006D3A98">
        <w:rPr>
          <w:rFonts w:ascii="Times New Roman" w:eastAsia="Calibri" w:hAnsi="Times New Roman" w:cs="Times New Roman"/>
          <w:sz w:val="24"/>
          <w:szCs w:val="24"/>
        </w:rPr>
        <w:t xml:space="preserve"> грима из пройденной программы курса</w:t>
      </w:r>
      <w:r w:rsidR="00F334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7552" w:rsidRPr="002E490E" w:rsidRDefault="00FE7552" w:rsidP="00F33481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Экзамен ориентирован на проверку следующих компетенций: ОПК2; ПК7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6254F0" w:rsidRPr="006254F0" w:rsidRDefault="006254F0" w:rsidP="006254F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Непейвода, С.И. Грим + DVD. [Электронный ресурс] — Электрон. дан. — СПб. Лань, Планета</w:t>
      </w:r>
    </w:p>
    <w:p w:rsidR="006254F0" w:rsidRPr="006254F0" w:rsidRDefault="006254F0" w:rsidP="006254F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музыки,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2015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—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128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—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Режим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доступа: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http://e.lanbook.com/book/61368 — Загл. с экрана.</w:t>
      </w:r>
    </w:p>
    <w:p w:rsid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6254F0" w:rsidRDefault="006254F0" w:rsidP="006254F0">
      <w:pPr>
        <w:pStyle w:val="a3"/>
        <w:numPr>
          <w:ilvl w:val="0"/>
          <w:numId w:val="6"/>
        </w:numPr>
        <w:shd w:val="clear" w:color="auto" w:fill="FFFFFF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lastRenderedPageBreak/>
        <w:t>Бутенко, Э.В. Сценическое перевоплощение. Теория и практика [Электронный ресурс] : учебное пособие / Э.В. Бутенко. — Электрон. дан. — Санкт-Петербург: Лань, Планета музыки, 2018 — 372с. — Режим https://e.lanbook.com/book/107981. — Загл. с экрана.</w:t>
      </w:r>
    </w:p>
    <w:p w:rsidR="006254F0" w:rsidRPr="006254F0" w:rsidRDefault="006254F0" w:rsidP="0033018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Миллерсон, Д. Телевизионное производство / Джеральд Миллерсон; пер. с англ. под ред. В. Г. Маковеева; Гуманит. ин-т телевидения и радиовещания им. М. А.Литовчина. - М.: ГИТР; Флинт</w:t>
      </w:r>
      <w:r w:rsidRPr="006254F0"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а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 2004 - 568 с.</w:t>
      </w:r>
    </w:p>
    <w:p w:rsidR="006254F0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- Библиографические записи электронных ресурсов составля</w:t>
      </w:r>
      <w:r w:rsidR="006254F0"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FF76E5" w:rsidRPr="0046741B" w:rsidRDefault="00FF76E5" w:rsidP="00FF76E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FF76E5" w:rsidRPr="0046741B" w:rsidRDefault="00FF76E5" w:rsidP="00FF76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F76E5" w:rsidRPr="0046741B" w:rsidRDefault="00FF76E5" w:rsidP="00FF76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F76E5" w:rsidRPr="0046741B" w:rsidRDefault="00FF76E5" w:rsidP="00FF76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FF76E5" w:rsidRDefault="00FF76E5" w:rsidP="00FF76E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54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</w:t>
      </w:r>
      <w:r w:rsidR="00F9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254F0" w:rsidRDefault="006254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практических занятий</w:t>
      </w:r>
    </w:p>
    <w:p w:rsidR="006254F0" w:rsidRDefault="006254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254F0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</w:t>
      </w:r>
    </w:p>
    <w:p w:rsidR="006254F0" w:rsidRPr="00647069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Подготовка к процессу гримирования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гримирования. Гримировальные принадлежности. Инструменты и ма-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териалы. Палитра. Гумоз. Клей для грима. Гигиена грима.</w:t>
      </w:r>
    </w:p>
    <w:p w:rsidR="006254F0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2</w:t>
      </w:r>
    </w:p>
    <w:p w:rsidR="006254F0" w:rsidRPr="00647069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BB0031" w:rsidRPr="004238F5">
        <w:rPr>
          <w:rFonts w:ascii="Times New Roman" w:hAnsi="Times New Roman" w:cs="Times New Roman"/>
          <w:b/>
          <w:sz w:val="24"/>
          <w:szCs w:val="24"/>
        </w:rPr>
        <w:t>Цветовые типы лица: «лето-зима», «весна-осень» и др.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Анатомия лица. Строение черепа. Выпуклости и впадины. Мышцы лица – жева-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тельные и мимические. Подготовка лица к гримированию. Смешивание красок для по-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лучения необходимого персонажу тона. Нанесение краски на лицо.</w:t>
      </w:r>
    </w:p>
    <w:p w:rsidR="006254F0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3</w:t>
      </w:r>
    </w:p>
    <w:p w:rsidR="00BB0031" w:rsidRPr="004238F5" w:rsidRDefault="006254F0" w:rsidP="00BB0031">
      <w:pPr>
        <w:pStyle w:val="afa"/>
        <w:ind w:firstLine="0"/>
        <w:jc w:val="center"/>
        <w:rPr>
          <w:rFonts w:eastAsia="Calibri"/>
          <w:b/>
        </w:rPr>
      </w:pPr>
      <w:r w:rsidRPr="004238F5">
        <w:rPr>
          <w:b/>
          <w:color w:val="000000"/>
          <w:lang w:eastAsia="ru-RU"/>
        </w:rPr>
        <w:t>«</w:t>
      </w:r>
      <w:r w:rsidR="00BB0031" w:rsidRPr="004238F5">
        <w:rPr>
          <w:b/>
        </w:rPr>
        <w:t>Технология грима, макияжа, живописные</w:t>
      </w:r>
    </w:p>
    <w:p w:rsidR="006254F0" w:rsidRPr="004238F5" w:rsidRDefault="004238F5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>приемы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Нанесение краски на лицо по принципу «светлые тона приближают, темные –</w:t>
      </w:r>
    </w:p>
    <w:p w:rsidR="00BB0031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отдаляют». Нанесение румян, изменяющих и не изменяющих формы лица.</w:t>
      </w:r>
    </w:p>
    <w:p w:rsidR="00BB0031" w:rsidRPr="004238F5" w:rsidRDefault="006254F0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4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647069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Pr="004238F5">
        <w:rPr>
          <w:rFonts w:ascii="Times New Roman" w:eastAsia="Calibri" w:hAnsi="Times New Roman" w:cs="Times New Roman"/>
          <w:b/>
          <w:sz w:val="24"/>
          <w:szCs w:val="24"/>
        </w:rPr>
        <w:t xml:space="preserve">Анатомические основы грима» </w:t>
      </w:r>
    </w:p>
    <w:p w:rsidR="00BB0031" w:rsidRPr="004238F5" w:rsidRDefault="00BB0031" w:rsidP="00BB00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Анатомия лица. Строение черепа. Выпуклости и впадины. Мышцы лица – жева-</w:t>
      </w:r>
    </w:p>
    <w:p w:rsidR="00BB0031" w:rsidRPr="004238F5" w:rsidRDefault="00BB0031" w:rsidP="00BB00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тельные и мимические. Подготовка лица к гримированию. Анатомическое строение лица. Грим и свет. Грим и цветное освещение. Нос.</w:t>
      </w:r>
    </w:p>
    <w:p w:rsidR="00BB0031" w:rsidRPr="004238F5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№5 </w:t>
      </w:r>
    </w:p>
    <w:p w:rsidR="00BB0031" w:rsidRPr="004238F5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 xml:space="preserve">Тема «Схемы грима. Классические пропорции лица» </w:t>
      </w:r>
    </w:p>
    <w:p w:rsidR="00BB0031" w:rsidRPr="004238F5" w:rsidRDefault="00BB0031" w:rsidP="00BB00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лица к гримированию. Смешивание красок для получения необходимого персонажу тона. Нанесение краски на лицо.</w:t>
      </w:r>
    </w:p>
    <w:p w:rsidR="00BB0031" w:rsidRPr="004238F5" w:rsidRDefault="00BB0031" w:rsidP="00BB0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6</w:t>
      </w:r>
    </w:p>
    <w:p w:rsidR="006254F0" w:rsidRPr="004238F5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BB0031" w:rsidRPr="004238F5">
        <w:rPr>
          <w:rFonts w:ascii="Times New Roman" w:hAnsi="Times New Roman" w:cs="Times New Roman"/>
          <w:b/>
          <w:sz w:val="24"/>
          <w:szCs w:val="24"/>
        </w:rPr>
        <w:t>Молодое красивое лицо. Макияж и декоративная косметика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формы при помощи румян. Щека. Скула. Подбородок. Вогнутое по-</w:t>
      </w:r>
    </w:p>
    <w:p w:rsidR="00A2165F" w:rsidRPr="004238F5" w:rsidRDefault="006254F0" w:rsidP="00A216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лушарие. Анатомическое строение лица. Грим и свет. Грим и цветное освещение. Нос.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Изменение овала. Выгнутое полушарие. Расположение румян на полном лице.</w:t>
      </w:r>
    </w:p>
    <w:p w:rsidR="006254F0" w:rsidRPr="004238F5" w:rsidRDefault="00A2165F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Блик. Затемнение выпуклостей и высветление впадин.</w:t>
      </w:r>
    </w:p>
    <w:p w:rsidR="00F91D8C" w:rsidRDefault="00F91D8C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54F0" w:rsidRPr="004238F5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Практическая работа № </w:t>
      </w:r>
      <w:r w:rsidR="00A2165F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</w:p>
    <w:p w:rsidR="006254F0" w:rsidRPr="004238F5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A2165F" w:rsidRPr="004238F5">
        <w:rPr>
          <w:rFonts w:ascii="Times New Roman" w:hAnsi="Times New Roman" w:cs="Times New Roman"/>
          <w:b/>
          <w:sz w:val="24"/>
          <w:szCs w:val="24"/>
        </w:rPr>
        <w:t>Возрастное лицо. Складки и морщины»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складок и морщин растушевкой, красками, коллодием. Носогубная</w:t>
      </w:r>
    </w:p>
    <w:p w:rsidR="006254F0" w:rsidRPr="006254F0" w:rsidRDefault="006254F0" w:rsidP="006254F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складка. Морщины лба, глазной впадины, подбородка. Группы морщин: носогубные,</w:t>
      </w:r>
    </w:p>
    <w:p w:rsidR="006254F0" w:rsidRPr="006254F0" w:rsidRDefault="006254F0" w:rsidP="006254F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вертикальные на лбу, «мешки» под глазами, навесы над верхними веками; в углах рта и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горизонтальные на лбу и в углах рта; «гусиные лапки». Упражнение по выявлению</w:t>
      </w:r>
    </w:p>
    <w:p w:rsidR="006254F0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морщин на молодом </w:t>
      </w:r>
      <w:r w:rsidR="004238F5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лице. Выделение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лицевых костей. Углубление щек. Затемнение мягких частей лица.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Впадины черепа. Границы между впадинами и выпуклостями. Височные и глазные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впадины. Подчеркивание нижней челюсти. Блик. Соотношение света и тени. Тонкий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нос, худые губы, шея и руки.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Высветление выпуклых частей лица. Округлая часть шеи, подбородка, губ, кончика носа. Линии теней и блики. Второй подбородок. Затемнение висков. Низкий лоб.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Пухлые губы. Глаза, заплывшие жиром. Укорачивание длинных бровей.</w:t>
      </w:r>
    </w:p>
    <w:p w:rsidR="006254F0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8</w:t>
      </w:r>
    </w:p>
    <w:p w:rsidR="00A2165F" w:rsidRPr="00F71926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A2165F" w:rsidRPr="00F71926">
        <w:rPr>
          <w:rFonts w:ascii="Times New Roman" w:hAnsi="Times New Roman" w:cs="Times New Roman"/>
          <w:b/>
          <w:sz w:val="24"/>
          <w:szCs w:val="24"/>
        </w:rPr>
        <w:t>Скульптурно-</w:t>
      </w:r>
      <w:r w:rsidR="004238F5" w:rsidRPr="00F71926">
        <w:rPr>
          <w:rFonts w:ascii="Times New Roman" w:hAnsi="Times New Roman" w:cs="Times New Roman"/>
          <w:b/>
          <w:sz w:val="24"/>
          <w:szCs w:val="24"/>
        </w:rPr>
        <w:t>объемные, комбинированные</w:t>
      </w:r>
      <w:r w:rsidR="00A2165F" w:rsidRPr="00F71926">
        <w:rPr>
          <w:rFonts w:ascii="Times New Roman" w:hAnsi="Times New Roman" w:cs="Times New Roman"/>
          <w:b/>
          <w:sz w:val="24"/>
          <w:szCs w:val="24"/>
        </w:rPr>
        <w:t xml:space="preserve"> приемы грима</w:t>
      </w:r>
      <w:r w:rsidR="00A2165F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A2165F" w:rsidRPr="004238F5" w:rsidRDefault="006254F0" w:rsidP="00625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Шифон, капрон, тюль и изготовление полосок для подтяжки. Подтяжка внешнего угла глаза для персонажа азиата. Углубление складок. Разглаживание морщин. Заклеивание глазной впадины.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9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«Изменение пластики лица, деталей лица» </w:t>
      </w:r>
    </w:p>
    <w:p w:rsidR="00A2165F" w:rsidRPr="004238F5" w:rsidRDefault="00A2165F" w:rsidP="00A216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color w:val="333333"/>
          <w:sz w:val="24"/>
          <w:szCs w:val="24"/>
        </w:rPr>
        <w:t>Изменение формы лица в гриме: удлинение; увеличение, округление или искажение (искривление) объемов лица, его деталей в схемах грима, при создании острохарактерных гримов–образов.</w:t>
      </w:r>
    </w:p>
    <w:p w:rsidR="006254F0" w:rsidRPr="00F71926" w:rsidRDefault="006254F0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11</w:t>
      </w:r>
    </w:p>
    <w:p w:rsidR="00A2165F" w:rsidRPr="00647069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F71926">
        <w:rPr>
          <w:rFonts w:ascii="Times New Roman" w:eastAsia="Calibri" w:hAnsi="Times New Roman" w:cs="Times New Roman"/>
          <w:b/>
          <w:sz w:val="24"/>
          <w:szCs w:val="24"/>
        </w:rPr>
        <w:t xml:space="preserve">Характерный грим» </w:t>
      </w:r>
    </w:p>
    <w:p w:rsidR="00F71926" w:rsidRDefault="00165EC8" w:rsidP="00F71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основных черт характера. Описание и эскиз грима. Упражнение на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доминирующих эмоций. Отбор специальных средств грима.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1926" w:rsidRDefault="00A2165F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Практическая работа №12 </w:t>
      </w:r>
    </w:p>
    <w:p w:rsidR="00A2165F" w:rsidRPr="00F71926" w:rsidRDefault="00A2165F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«Образы русской классики» </w:t>
      </w:r>
    </w:p>
    <w:p w:rsidR="00A2165F" w:rsidRPr="004238F5" w:rsidRDefault="00A2165F" w:rsidP="00F719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>Выполнение гримов-образов по схемам грима: «злого», «веселого», «глупого», «мечтательного», «сильного» лица и т.д. Использование технических средств и всех приемов гримирования при создании гримов-образов из произведений авторов классического репертуара: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Н.В. Гоголь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«Ревизор» и др.,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А.Н. Островский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«Гроза» и др.,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А.С. Грибоедов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«Горе от ума»,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Д.И. Фонвизин 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– «Недоросль»,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М.Ю Лермонтов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«Маскарад»,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А.С. Пушкин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«Евгений Онегин», «Борис Годунов»,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А.П. Чехов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– «Вишнёвый сад», «Чайка» и др. Необходимо изучить в театральных музеях конкретные гримы старой русской школы (гримы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Ленского, Шаляпина, Станиславского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и др.), эпоху, материальную культуру в художественных или исторических музеях.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Практическая работа №13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 xml:space="preserve">Сказочный грим: сказочная красота </w:t>
      </w:r>
    </w:p>
    <w:p w:rsidR="00165EC8" w:rsidRPr="004238F5" w:rsidRDefault="00A2165F" w:rsidP="00165E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>Гротеск, преувеличение форм, деталей лица; широкое использование масок, пластики, постижа и других средств и приёмов сложного грима. Сказки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А.С. Пушкина, А.Н. Островского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«Снегурочка</w:t>
      </w:r>
      <w:r w:rsidRPr="004238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», 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П. Ершова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 «Конек-Горбунок», русские народные сказки.</w:t>
      </w:r>
      <w:r w:rsidR="00165EC8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Гипербола и шарж. Живописная роспись лица пятнами и линиями (плоскостной</w:t>
      </w:r>
    </w:p>
    <w:p w:rsidR="00A2165F" w:rsidRPr="004238F5" w:rsidRDefault="00165EC8" w:rsidP="00A2165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прием). Конструктивные детали для специальных париков (объемный прием).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№14</w:t>
      </w:r>
    </w:p>
    <w:p w:rsidR="00A2165F" w:rsidRPr="004238F5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Фантастические, устрашающие, уродливые образы» </w:t>
      </w:r>
    </w:p>
    <w:p w:rsidR="00165EC8" w:rsidRPr="004238F5" w:rsidRDefault="00A2165F" w:rsidP="00165E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Использование всех приемов и схем грима, пластики, постижа. Преувеличенность, яркость рисунка грима. </w:t>
      </w:r>
      <w:r w:rsidR="00165EC8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Имитация крови. Патологические изменения на лице. Ссадины, побои на </w:t>
      </w:r>
      <w:r w:rsidR="00F71926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теле. Применение</w:t>
      </w:r>
      <w:r w:rsidR="00165EC8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коллодия, гримерного клея, ваты, лигнина, глицерина.</w:t>
      </w:r>
    </w:p>
    <w:p w:rsidR="00A2165F" w:rsidRPr="00F71926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Практическая работа №15</w:t>
      </w:r>
    </w:p>
    <w:p w:rsidR="00A2165F" w:rsidRPr="00647069" w:rsidRDefault="00A2165F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Маски: театр</w:t>
      </w: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165EC8" w:rsidRPr="00F71926" w:rsidRDefault="00A2165F" w:rsidP="00F7192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>История искусства грима и роль маски в древнегреческом театре, в театре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Кабуки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Но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Пекинской опере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с определённой символикой цвета, линий в изображении</w:t>
      </w:r>
      <w:r w:rsidRPr="00A2165F">
        <w:rPr>
          <w:rFonts w:ascii="Times New Roman" w:hAnsi="Times New Roman" w:cs="Times New Roman"/>
          <w:color w:val="000000"/>
          <w:sz w:val="24"/>
          <w:szCs w:val="24"/>
        </w:rPr>
        <w:t xml:space="preserve"> положительных и отрицательных героев, женских, фантастических образов. Необходимость использования масок японского театра «</w:t>
      </w:r>
      <w:r w:rsidRPr="00A2165F">
        <w:rPr>
          <w:rFonts w:ascii="Times New Roman" w:hAnsi="Times New Roman" w:cs="Times New Roman"/>
          <w:iCs/>
          <w:color w:val="000000"/>
          <w:sz w:val="24"/>
          <w:szCs w:val="24"/>
        </w:rPr>
        <w:t>Кабуки</w:t>
      </w:r>
      <w:r w:rsidRPr="00A2165F">
        <w:rPr>
          <w:rFonts w:ascii="Times New Roman" w:hAnsi="Times New Roman" w:cs="Times New Roman"/>
          <w:color w:val="000000"/>
          <w:sz w:val="24"/>
          <w:szCs w:val="24"/>
        </w:rPr>
        <w:t xml:space="preserve">» (образ воина-аристократа Самурая) в тренинге по изображению разных мимических состояний лица, </w:t>
      </w:r>
      <w:r w:rsidRPr="00F71926">
        <w:rPr>
          <w:rFonts w:ascii="Times New Roman" w:hAnsi="Times New Roman" w:cs="Times New Roman"/>
          <w:color w:val="000000"/>
          <w:sz w:val="24"/>
          <w:szCs w:val="24"/>
        </w:rPr>
        <w:t>монголоидной расы -раскрывает студенту мимическую, пластическую структуру его лица и показывает владение сложными приёмами характерного грима.</w:t>
      </w:r>
    </w:p>
    <w:p w:rsidR="00165EC8" w:rsidRPr="00F71926" w:rsidRDefault="00A2165F" w:rsidP="00165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 №16</w:t>
      </w:r>
    </w:p>
    <w:p w:rsidR="00A2165F" w:rsidRPr="00647069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 xml:space="preserve">Маски «рыжего» и «белого» клоуна 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color w:val="000000"/>
        </w:rPr>
      </w:pPr>
      <w:r w:rsidRPr="00F71926">
        <w:rPr>
          <w:color w:val="000000"/>
        </w:rPr>
        <w:t>Маска </w:t>
      </w:r>
      <w:r w:rsidRPr="00F71926">
        <w:rPr>
          <w:iCs/>
          <w:color w:val="000000"/>
        </w:rPr>
        <w:t>Альбера Фрателлини</w:t>
      </w:r>
      <w:r w:rsidRPr="00F71926">
        <w:rPr>
          <w:color w:val="000000"/>
        </w:rPr>
        <w:t xml:space="preserve"> (Рыжего) – классическая клоунская цирковая маска, ставшая символом цирка, имеющая множество </w:t>
      </w:r>
      <w:r w:rsidR="00F71926" w:rsidRPr="00F71926">
        <w:rPr>
          <w:color w:val="000000"/>
        </w:rPr>
        <w:t>вариаций. «</w:t>
      </w:r>
      <w:r w:rsidRPr="00F71926">
        <w:rPr>
          <w:color w:val="000000"/>
        </w:rPr>
        <w:t xml:space="preserve">Рыжий» - объект шуток, «козел </w:t>
      </w:r>
      <w:r w:rsidR="00F71926">
        <w:rPr>
          <w:color w:val="000000"/>
        </w:rPr>
        <w:t>о</w:t>
      </w:r>
      <w:r w:rsidRPr="00F71926">
        <w:rPr>
          <w:color w:val="000000"/>
        </w:rPr>
        <w:t>тпущения», увалень, неуклюжий (антипод Белому). Его облик: рыжий, взлохмаченный парик, преувеличенно нескладный костюм, ярко красный нос, огромный рот, поднятые высоко вверх брови и всё глазное пространство белое, на котором черные черточки (</w:t>
      </w:r>
      <w:r w:rsidRPr="00F71926">
        <w:rPr>
          <w:iCs/>
          <w:color w:val="000000"/>
        </w:rPr>
        <w:t>Альбер Фрателлини</w:t>
      </w:r>
      <w:r w:rsidRPr="00F71926">
        <w:rPr>
          <w:color w:val="000000"/>
        </w:rPr>
        <w:t>).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color w:val="000000"/>
        </w:rPr>
      </w:pPr>
      <w:r w:rsidRPr="00F71926">
        <w:rPr>
          <w:color w:val="000000"/>
        </w:rPr>
        <w:t>«Белый» - это Арлекин XIX-ХХ вв.: подвижный, злой, но элегантный, зловеще красивый. Обязательна белая маска, чёрная шапочка, резкий рисунок глаз и рта (</w:t>
      </w:r>
      <w:r w:rsidRPr="00F71926">
        <w:rPr>
          <w:iCs/>
          <w:color w:val="000000"/>
        </w:rPr>
        <w:t>Футтит, Антонэ, Франсуа Фрателлини</w:t>
      </w:r>
      <w:r w:rsidRPr="00F71926">
        <w:rPr>
          <w:color w:val="000000"/>
        </w:rPr>
        <w:t> и др.).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color w:val="000000"/>
        </w:rPr>
      </w:pPr>
      <w:r w:rsidRPr="00F71926">
        <w:rPr>
          <w:iCs/>
          <w:color w:val="000000"/>
        </w:rPr>
        <w:t>Венецианская маска.</w:t>
      </w:r>
      <w:r w:rsidRPr="00F71926">
        <w:rPr>
          <w:color w:val="000000"/>
        </w:rPr>
        <w:t> Зловеще (страшно) красивые маски венецианского карнавала. Мистическая, сакральная суть маски. Лицо–маска, неподвижность лица, полумаски и другие аспекты магии грима-маски.</w:t>
      </w:r>
    </w:p>
    <w:p w:rsidR="00165EC8" w:rsidRPr="00F71926" w:rsidRDefault="00165EC8" w:rsidP="00165EC8">
      <w:pPr>
        <w:pStyle w:val="afc"/>
        <w:spacing w:before="0" w:beforeAutospacing="0" w:after="0" w:afterAutospacing="0"/>
        <w:rPr>
          <w:b/>
          <w:color w:val="000000"/>
        </w:rPr>
      </w:pPr>
      <w:r w:rsidRPr="00F71926">
        <w:rPr>
          <w:iCs/>
          <w:color w:val="000000"/>
        </w:rPr>
        <w:t>Разрисовки лица, </w:t>
      </w:r>
      <w:r w:rsidRPr="00F71926">
        <w:rPr>
          <w:color w:val="000000"/>
        </w:rPr>
        <w:t>т.н.</w:t>
      </w:r>
      <w:r w:rsidRPr="00F71926">
        <w:rPr>
          <w:iCs/>
          <w:color w:val="000000"/>
        </w:rPr>
        <w:t> «фейсарт»</w:t>
      </w:r>
      <w:r w:rsidRPr="00F71926">
        <w:rPr>
          <w:color w:val="000000"/>
        </w:rPr>
        <w:t>, новое в оформлении лица, тела, используемая в различных шоу, детских праздниках, в модельном искусстве (разрисовка лица, тела моделей), которая выполняется аквагримом (на водной основе) с использованием разных подсобных средств.</w:t>
      </w:r>
    </w:p>
    <w:p w:rsidR="00A2165F" w:rsidRPr="00F71926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№17</w:t>
      </w:r>
    </w:p>
    <w:p w:rsidR="00165EC8" w:rsidRPr="00647069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F71926">
        <w:rPr>
          <w:rFonts w:ascii="Times New Roman" w:hAnsi="Times New Roman" w:cs="Times New Roman"/>
          <w:b/>
          <w:sz w:val="24"/>
          <w:szCs w:val="24"/>
        </w:rPr>
        <w:t>Национально-истор</w:t>
      </w:r>
      <w:r w:rsidR="00F71926">
        <w:rPr>
          <w:rFonts w:ascii="Times New Roman" w:hAnsi="Times New Roman" w:cs="Times New Roman"/>
          <w:b/>
          <w:sz w:val="24"/>
          <w:szCs w:val="24"/>
        </w:rPr>
        <w:t>ический</w:t>
      </w:r>
      <w:r w:rsidRPr="00F71926">
        <w:rPr>
          <w:rFonts w:ascii="Times New Roman" w:hAnsi="Times New Roman" w:cs="Times New Roman"/>
          <w:b/>
          <w:sz w:val="24"/>
          <w:szCs w:val="24"/>
        </w:rPr>
        <w:t xml:space="preserve"> грим: негроидная раса» </w:t>
      </w:r>
    </w:p>
    <w:p w:rsidR="00165EC8" w:rsidRPr="00F71926" w:rsidRDefault="00165EC8" w:rsidP="00F7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Темный цвет кожи. Круглый разрез глаз. Тяжелая, выдвинутая вперед нижняя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часть лица. Полные губы. Темно-коричневый или черный общий тон, техника его нанесения. 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одводка глаз. Черные, мелковьющиеся волосы.</w:t>
      </w:r>
    </w:p>
    <w:p w:rsidR="00165EC8" w:rsidRPr="00F71926" w:rsidRDefault="00165EC8" w:rsidP="00A21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№18</w:t>
      </w:r>
    </w:p>
    <w:p w:rsidR="00165EC8" w:rsidRPr="00647069" w:rsidRDefault="006254F0" w:rsidP="00165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165EC8"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Монголоидная раса. Китай, Япония</w:t>
      </w:r>
      <w:r w:rsidR="00165EC8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F71926" w:rsidRDefault="006254F0" w:rsidP="00F71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 и описание национального грима. Черты лица исполнителя и национальные особенности театрального персонажа. Эскиз национального грима. Средства во</w:t>
      </w:r>
      <w:r w:rsidR="00165EC8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площения этого вида грима на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партнере. Описание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национального возрастного грима. Выбор деталей. </w:t>
      </w:r>
    </w:p>
    <w:p w:rsidR="006254F0" w:rsidRPr="00F71926" w:rsidRDefault="006254F0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</w:t>
      </w:r>
      <w:r w:rsidR="00165EC8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</w:p>
    <w:p w:rsidR="00165EC8" w:rsidRPr="00F71926" w:rsidRDefault="006254F0" w:rsidP="00F71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165EC8" w:rsidRPr="00F71926">
        <w:rPr>
          <w:rFonts w:ascii="Times New Roman" w:hAnsi="Times New Roman" w:cs="Times New Roman"/>
          <w:b/>
          <w:sz w:val="24"/>
          <w:szCs w:val="24"/>
        </w:rPr>
        <w:t>Физиогномика театральные типажи</w:t>
      </w:r>
      <w:r w:rsidR="00165EC8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1E332B" w:rsidRPr="00F71926" w:rsidRDefault="001E332B" w:rsidP="001E3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основ физиогномики поможет в соединении принципов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театрального грима, макияжа и психологии человека, что сделает понятной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зрителю образную суть грима-образа. Знания физиогномики, закреплённые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схемами грима, помогут в создании определённого имиджа, характера, в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правильной композиции рисунка грима, макияжа. Ссылки на физиогномику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поиске грима проходят в течение всего времени изучения дисциплины.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Типажность – киноведческий термин, введённый в 20-е годы ХХ</w:t>
      </w:r>
    </w:p>
    <w:p w:rsidR="004B1DEF" w:rsidRPr="00F71926" w:rsidRDefault="001E332B" w:rsidP="001E3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века, - яркая выраженность в облике актёра, актрисы внешних черт,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присущих персонажу, закреплённых в сложившихся схемах грима.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Национальные типы: француз, англичанин, русский и т.д. В национальных типах отражены традиции, идеалы красоты, наиболее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характерные черты внешнего облика этноса, а также принадлежность к социальной группе, исторической эпохе. </w:t>
      </w:r>
      <w:r w:rsidRPr="00F7192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4B1DEF" w:rsidRPr="00330183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D8C" w:rsidRDefault="00F91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1D8C" w:rsidRDefault="00F91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DE5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Методические рекомендации 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освоению дисциплины</w:t>
      </w:r>
    </w:p>
    <w:p w:rsidR="001E332B" w:rsidRPr="00F71926" w:rsidRDefault="001E332B" w:rsidP="006470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обучающихся – особый вид познавательной деятельности, в процессе которой происходит формирование оптимального для данного индивида стиля получения, обработки и усвоения учебной информации на основе интеграции его субъективного опыта с культурными образцами. Самостоятельная работа может быть аудиторной и внеаудиторной.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Аудиторная самостоятельная работа осуществляется на практических занятиях.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неаудиторная самостоятельная работа может осуществляться: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 контакте с преподавателем: на консультациях по учебным вопросам, в ходе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ворческих контактов, при ликвидации задолженностей, при выполнении индивидуальных заданий и т. д.;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без контакта с преподавателем: в аудитории для индивидуальных занятий, в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библиотеке, дома, в общежитии и других местах при выполнении учебных и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творческих заданий.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Внеаудиторная самостоятельная работа, прежде всего, включает повторение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материала, изученного в ходе аудиторных занятий; работу с основной и дополнительной литературой и интернет-источниками; подготовку к практическим занятиям; выполнение заданий, вынесенных преподавателем на самостоятельное изучение; научно-исследовательскую и творческую работу обучающегося. 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самостоятельной работы обучающегося является: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приверженности к будущей профессии;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систематизация, закрепление, углубление и расширение полученных знаний умений,  навыков и (или) опыта деятельности;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умений использовать различные виды изданий (официальные, научные, справочные, информационные и др.); 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познавательных способностей и активности обучающегося (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 инициативы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самостоятельности, ответственности и организованности);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самостоятельности мышления, способностей к саморазвитию,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самосовершенствованию, самореализации;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исследовательского и творческого мышления.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работа является обязательной для каждого обучающегося, и ее объем определяется учебным планом. Методика ее организации зависит от структуры, характера и особенностей изучаемой дисциплины, индивидуальных качеств и условий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учебной еятельности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эффективной организации самостоятельной работы обучающийся должен: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систему форм и методов обучения в вузе;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основы научной организации труда;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методики самостоятельной работы;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критерии оценки качества выполняемой самостоятельной работы;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поиск в различных поисковых системах;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различные виды изданий;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методики самостоятельной работы с учетом особенностей изучаемой дисциплины;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следующие навыки и опыт деятельности: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планирование самостоятельной работы;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соотнесение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целей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результатов в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работ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проектирование и моделирование разных видов и компонентов профессиональной деятельности.</w:t>
      </w:r>
    </w:p>
    <w:p w:rsidR="001E332B" w:rsidRPr="00F71926" w:rsidRDefault="001E332B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предварительно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согласуется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преподавателем и в последующем может уточняться с учетом индивидуальных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особенностей обучающихся. Время и место самостоятельной работы выбираются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 по своему усмотрению, но с учетом рекомендаций преподавателя.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Самостоятельную работу над дисциплиной следует начинать с изучения рабочей программы дисциплины, которая содержит основные требования к знаниям, умениям и навыкам обучаемых. Обязательно следует помнить рекомендации преподавателя, данные в ходе установочного занятия, а затем – приступать к изучению отдельных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разделов и тем в порядке, предусмотренном рабочей программой дисциплины.</w:t>
      </w:r>
    </w:p>
    <w:p w:rsidR="001E332B" w:rsidRPr="001E332B" w:rsidRDefault="001E332B" w:rsidP="001E332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дисциплине «Грим» используются следующие информационные технологии: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проведение аудиторных занятий с использованием слайд-презентаций;</w:t>
      </w:r>
    </w:p>
    <w:p w:rsidR="00F71926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демонстрация графических объектов, видео-, аудиоматериалов; 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офисные программы </w:t>
      </w:r>
    </w:p>
    <w:p w:rsidR="00266B11" w:rsidRPr="00F71926" w:rsidRDefault="00266B11" w:rsidP="00647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организация взаимодействия с обучающимися посредством электронной почты, форумов, интернет-групп, чатов;</w:t>
      </w:r>
    </w:p>
    <w:p w:rsidR="004B1DEF" w:rsidRPr="00F71926" w:rsidRDefault="00266B11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501456"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Pr="00F71926" w:rsidRDefault="00501456" w:rsidP="00647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Pr="00FB5C2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Грим»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4A2" w:rsidRPr="00027287" w:rsidRDefault="009D24A2" w:rsidP="009D24A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должны быть оборудованы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Default="009D24A2" w:rsidP="009D24A2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Аудиторная самостоятельная работа: а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удитории должны быть оборудованы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</w:p>
          <w:p w:rsidR="009D24A2" w:rsidRPr="009D24A2" w:rsidRDefault="009D24A2" w:rsidP="009D24A2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Внеаудиторная самостоятельная работа заключается в изучении рекомендованной литературы и проводится в свободной аудитории, 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оснащенной персональными компьютерами, имеющими выход в информационно-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телекоммуникационную сеть «Интернет»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в читальном зале, дома и т.д.</w:t>
            </w:r>
            <w:r w:rsidRPr="009D24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должны быть оборудованы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заключении ПМПК должно быть прописано: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рекомендуемая учебная нагрузка на обучающегося (количество дней в неделю, часов в день);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оборудование технических условий (при необходимости);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сопровождение во время учебного процесса (при необходимости);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психолого-педагогического сопровождение обучающегося с указанием специалистов.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DE523A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DE523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  <w:bookmarkStart w:id="0" w:name="_GoBack"/>
      <w:bookmarkEnd w:id="0"/>
    </w:p>
    <w:p w:rsidR="00DE523A" w:rsidRPr="00DE523A" w:rsidRDefault="00DE523A" w:rsidP="00DE523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 (ы):</w:t>
      </w:r>
      <w:r w:rsidRPr="00DE52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доцент  Сорокина Т.А., доцент </w:t>
      </w: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Жуков С.Ю.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643" w:rsidRDefault="00661643">
      <w:pPr>
        <w:spacing w:after="0" w:line="240" w:lineRule="auto"/>
      </w:pPr>
      <w:r>
        <w:separator/>
      </w:r>
    </w:p>
  </w:endnote>
  <w:endnote w:type="continuationSeparator" w:id="0">
    <w:p w:rsidR="00661643" w:rsidRDefault="00661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643" w:rsidRDefault="00661643">
      <w:pPr>
        <w:spacing w:after="0" w:line="240" w:lineRule="auto"/>
      </w:pPr>
      <w:r>
        <w:separator/>
      </w:r>
    </w:p>
  </w:footnote>
  <w:footnote w:type="continuationSeparator" w:id="0">
    <w:p w:rsidR="00661643" w:rsidRDefault="00661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7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57ECB"/>
    <w:rsid w:val="00081BBA"/>
    <w:rsid w:val="000A4B40"/>
    <w:rsid w:val="001412A2"/>
    <w:rsid w:val="001471E4"/>
    <w:rsid w:val="0015020E"/>
    <w:rsid w:val="00165EC8"/>
    <w:rsid w:val="00172117"/>
    <w:rsid w:val="001C14E4"/>
    <w:rsid w:val="001D330C"/>
    <w:rsid w:val="001E332B"/>
    <w:rsid w:val="00205C28"/>
    <w:rsid w:val="00224FE9"/>
    <w:rsid w:val="00250C48"/>
    <w:rsid w:val="00266B11"/>
    <w:rsid w:val="00284B89"/>
    <w:rsid w:val="002A0DF3"/>
    <w:rsid w:val="002A3406"/>
    <w:rsid w:val="002E490E"/>
    <w:rsid w:val="002F16DC"/>
    <w:rsid w:val="002F7261"/>
    <w:rsid w:val="00330183"/>
    <w:rsid w:val="00352721"/>
    <w:rsid w:val="003702CD"/>
    <w:rsid w:val="003A0744"/>
    <w:rsid w:val="003B264D"/>
    <w:rsid w:val="00402BEF"/>
    <w:rsid w:val="00402CFF"/>
    <w:rsid w:val="00414FF5"/>
    <w:rsid w:val="004238F5"/>
    <w:rsid w:val="004265BC"/>
    <w:rsid w:val="0046399B"/>
    <w:rsid w:val="00474CF8"/>
    <w:rsid w:val="0048095D"/>
    <w:rsid w:val="004B1DEF"/>
    <w:rsid w:val="004B7074"/>
    <w:rsid w:val="004C2DDF"/>
    <w:rsid w:val="004E0E11"/>
    <w:rsid w:val="004F01F5"/>
    <w:rsid w:val="00501456"/>
    <w:rsid w:val="0052619D"/>
    <w:rsid w:val="00575573"/>
    <w:rsid w:val="005819A9"/>
    <w:rsid w:val="005C0DE2"/>
    <w:rsid w:val="005D5EDE"/>
    <w:rsid w:val="005E331C"/>
    <w:rsid w:val="006079C6"/>
    <w:rsid w:val="006254F0"/>
    <w:rsid w:val="00647069"/>
    <w:rsid w:val="00661643"/>
    <w:rsid w:val="00684384"/>
    <w:rsid w:val="006C0F08"/>
    <w:rsid w:val="006F125C"/>
    <w:rsid w:val="00700632"/>
    <w:rsid w:val="0070511B"/>
    <w:rsid w:val="00716944"/>
    <w:rsid w:val="00725584"/>
    <w:rsid w:val="007426FB"/>
    <w:rsid w:val="00753171"/>
    <w:rsid w:val="00773D4C"/>
    <w:rsid w:val="00934228"/>
    <w:rsid w:val="00956F86"/>
    <w:rsid w:val="00976638"/>
    <w:rsid w:val="009A79E7"/>
    <w:rsid w:val="009D24A2"/>
    <w:rsid w:val="009D4CC6"/>
    <w:rsid w:val="009F41C2"/>
    <w:rsid w:val="00A2165F"/>
    <w:rsid w:val="00A506B6"/>
    <w:rsid w:val="00AD4C44"/>
    <w:rsid w:val="00AD659A"/>
    <w:rsid w:val="00AE0AC4"/>
    <w:rsid w:val="00AF0894"/>
    <w:rsid w:val="00B50203"/>
    <w:rsid w:val="00BB0031"/>
    <w:rsid w:val="00BF2F06"/>
    <w:rsid w:val="00C072A6"/>
    <w:rsid w:val="00C220D1"/>
    <w:rsid w:val="00C312CA"/>
    <w:rsid w:val="00C678DB"/>
    <w:rsid w:val="00C70AF7"/>
    <w:rsid w:val="00C810D3"/>
    <w:rsid w:val="00C85A57"/>
    <w:rsid w:val="00C93A07"/>
    <w:rsid w:val="00C95233"/>
    <w:rsid w:val="00CC5274"/>
    <w:rsid w:val="00CC557D"/>
    <w:rsid w:val="00CD6423"/>
    <w:rsid w:val="00D51C16"/>
    <w:rsid w:val="00D57B16"/>
    <w:rsid w:val="00D6011C"/>
    <w:rsid w:val="00D951EE"/>
    <w:rsid w:val="00DB770F"/>
    <w:rsid w:val="00DE523A"/>
    <w:rsid w:val="00DF2F2C"/>
    <w:rsid w:val="00E3113F"/>
    <w:rsid w:val="00E67C4C"/>
    <w:rsid w:val="00E8562D"/>
    <w:rsid w:val="00ED2225"/>
    <w:rsid w:val="00F10C83"/>
    <w:rsid w:val="00F33481"/>
    <w:rsid w:val="00F33E61"/>
    <w:rsid w:val="00F517B4"/>
    <w:rsid w:val="00F67B90"/>
    <w:rsid w:val="00F71926"/>
    <w:rsid w:val="00F743C1"/>
    <w:rsid w:val="00F7705F"/>
    <w:rsid w:val="00F91D8C"/>
    <w:rsid w:val="00FB5C23"/>
    <w:rsid w:val="00FE7552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F373D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C44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iPriority w:val="99"/>
    <w:unhideWhenUsed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e">
    <w:name w:val="Balloon Text"/>
    <w:basedOn w:val="a"/>
    <w:link w:val="aff"/>
    <w:uiPriority w:val="99"/>
    <w:semiHidden/>
    <w:unhideWhenUsed/>
    <w:rsid w:val="00705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7051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92D0C57-8F97-4AE9-BCDF-925D801F1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6809</Words>
  <Characters>38815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15</cp:revision>
  <cp:lastPrinted>2021-12-22T06:54:00Z</cp:lastPrinted>
  <dcterms:created xsi:type="dcterms:W3CDTF">2022-02-08T13:28:00Z</dcterms:created>
  <dcterms:modified xsi:type="dcterms:W3CDTF">2022-11-29T11:15:00Z</dcterms:modified>
</cp:coreProperties>
</file>